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80" w:rsidRPr="00757F1C" w:rsidRDefault="00CA3580" w:rsidP="00CA3580">
      <w:pPr>
        <w:pStyle w:val="ConsPlusNormal"/>
        <w:jc w:val="both"/>
        <w:rPr>
          <w:rFonts w:ascii="Times New Roman" w:hAnsi="Times New Roman" w:cs="Times New Roman"/>
        </w:rPr>
      </w:pPr>
    </w:p>
    <w:p w:rsidR="00CA3580" w:rsidRPr="00757F1C" w:rsidRDefault="00CA3580" w:rsidP="00D83E3D">
      <w:pPr>
        <w:pStyle w:val="ConsPlusNonformat"/>
        <w:tabs>
          <w:tab w:val="left" w:pos="284"/>
        </w:tabs>
        <w:jc w:val="center"/>
        <w:rPr>
          <w:rFonts w:ascii="Times New Roman" w:hAnsi="Times New Roman" w:cs="Times New Roman"/>
        </w:rPr>
      </w:pPr>
      <w:bookmarkStart w:id="0" w:name="P452"/>
      <w:bookmarkEnd w:id="0"/>
      <w:r w:rsidRPr="00757F1C">
        <w:rPr>
          <w:rFonts w:ascii="Times New Roman" w:hAnsi="Times New Roman" w:cs="Times New Roman"/>
        </w:rPr>
        <w:t>ПРЕДЛОЖЕНИЕ</w:t>
      </w:r>
    </w:p>
    <w:p w:rsidR="00CA3580" w:rsidRPr="00757F1C" w:rsidRDefault="00CA3580" w:rsidP="00D83E3D">
      <w:pPr>
        <w:pStyle w:val="ConsPlusNonformat"/>
        <w:jc w:val="center"/>
        <w:rPr>
          <w:rFonts w:ascii="Times New Roman" w:hAnsi="Times New Roman" w:cs="Times New Roman"/>
        </w:rPr>
      </w:pPr>
      <w:r w:rsidRPr="00757F1C">
        <w:rPr>
          <w:rFonts w:ascii="Times New Roman" w:hAnsi="Times New Roman" w:cs="Times New Roman"/>
        </w:rPr>
        <w:t>о размере цен (тарифов), долгосрочных параметров регулирования</w:t>
      </w:r>
    </w:p>
    <w:p w:rsidR="00CA3580" w:rsidRPr="00757F1C" w:rsidRDefault="00CA3580" w:rsidP="00D83E3D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757F1C">
        <w:rPr>
          <w:rFonts w:ascii="Times New Roman" w:hAnsi="Times New Roman" w:cs="Times New Roman"/>
        </w:rPr>
        <w:t>(вид цены (тарифа) на 2020 год</w:t>
      </w:r>
      <w:proofErr w:type="gramEnd"/>
    </w:p>
    <w:p w:rsidR="00CA3580" w:rsidRPr="00757F1C" w:rsidRDefault="00CA3580" w:rsidP="00D83E3D">
      <w:pPr>
        <w:pStyle w:val="ConsPlusNonformat"/>
        <w:jc w:val="center"/>
        <w:rPr>
          <w:rFonts w:ascii="Times New Roman" w:hAnsi="Times New Roman" w:cs="Times New Roman"/>
        </w:rPr>
      </w:pPr>
    </w:p>
    <w:p w:rsidR="00CA3580" w:rsidRPr="00757F1C" w:rsidRDefault="00CA3580" w:rsidP="00D83E3D">
      <w:pPr>
        <w:pStyle w:val="ConsPlusNonformat"/>
        <w:jc w:val="center"/>
        <w:rPr>
          <w:rFonts w:ascii="Times New Roman" w:hAnsi="Times New Roman" w:cs="Times New Roman"/>
        </w:rPr>
      </w:pPr>
      <w:r w:rsidRPr="00757F1C">
        <w:rPr>
          <w:rFonts w:ascii="Times New Roman" w:hAnsi="Times New Roman" w:cs="Times New Roman"/>
        </w:rPr>
        <w:t>Акционерного общества «ННК-Энерго»</w:t>
      </w:r>
    </w:p>
    <w:p w:rsidR="00CA3580" w:rsidRPr="00757F1C" w:rsidRDefault="00CA3580" w:rsidP="00CA3580">
      <w:pPr>
        <w:pStyle w:val="ConsPlusNonformat"/>
        <w:jc w:val="both"/>
        <w:rPr>
          <w:rFonts w:ascii="Times New Roman" w:hAnsi="Times New Roman" w:cs="Times New Roman"/>
        </w:rPr>
      </w:pPr>
    </w:p>
    <w:p w:rsidR="00CA3580" w:rsidRPr="00757F1C" w:rsidRDefault="00D83E3D" w:rsidP="00CA358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A3580" w:rsidRPr="00757F1C">
        <w:rPr>
          <w:rFonts w:ascii="Times New Roman" w:hAnsi="Times New Roman" w:cs="Times New Roman"/>
        </w:rPr>
        <w:t xml:space="preserve"> I. Информация об организации</w:t>
      </w:r>
    </w:p>
    <w:p w:rsidR="00CA3580" w:rsidRPr="00757F1C" w:rsidRDefault="00CA3580" w:rsidP="00CA3580">
      <w:pPr>
        <w:pStyle w:val="ConsPlusNormal"/>
        <w:jc w:val="both"/>
        <w:rPr>
          <w:rFonts w:ascii="Times New Roman" w:hAnsi="Times New Roman" w:cs="Times New Roman"/>
        </w:rPr>
      </w:pPr>
    </w:p>
    <w:p w:rsidR="00CA3580" w:rsidRPr="00757F1C" w:rsidRDefault="00CA3580" w:rsidP="00CA3580">
      <w:pPr>
        <w:pStyle w:val="ConsPlusNonformat"/>
        <w:jc w:val="both"/>
        <w:rPr>
          <w:rFonts w:ascii="Times New Roman" w:hAnsi="Times New Roman" w:cs="Times New Roman"/>
        </w:rPr>
      </w:pPr>
      <w:r w:rsidRPr="00757F1C">
        <w:rPr>
          <w:rFonts w:ascii="Times New Roman" w:hAnsi="Times New Roman" w:cs="Times New Roman"/>
        </w:rPr>
        <w:t xml:space="preserve">Полное наименование </w:t>
      </w:r>
      <w:r w:rsidR="00D94F02" w:rsidRPr="00757F1C">
        <w:rPr>
          <w:rFonts w:ascii="Times New Roman" w:hAnsi="Times New Roman" w:cs="Times New Roman"/>
        </w:rPr>
        <w:t xml:space="preserve">            </w:t>
      </w:r>
      <w:r w:rsidR="00757F1C">
        <w:rPr>
          <w:rFonts w:ascii="Times New Roman" w:hAnsi="Times New Roman" w:cs="Times New Roman"/>
        </w:rPr>
        <w:t xml:space="preserve">                               </w:t>
      </w:r>
      <w:r w:rsidR="00D94F02" w:rsidRPr="00757F1C">
        <w:rPr>
          <w:rFonts w:ascii="Times New Roman" w:hAnsi="Times New Roman" w:cs="Times New Roman"/>
        </w:rPr>
        <w:t>АО «ННК-Энерго»</w:t>
      </w:r>
    </w:p>
    <w:p w:rsidR="00CA3580" w:rsidRPr="00757F1C" w:rsidRDefault="00CA3580" w:rsidP="00CA3580">
      <w:pPr>
        <w:pStyle w:val="ConsPlusNonformat"/>
        <w:jc w:val="both"/>
        <w:rPr>
          <w:rFonts w:ascii="Times New Roman" w:hAnsi="Times New Roman" w:cs="Times New Roman"/>
        </w:rPr>
      </w:pPr>
      <w:r w:rsidRPr="00757F1C">
        <w:rPr>
          <w:rFonts w:ascii="Times New Roman" w:hAnsi="Times New Roman" w:cs="Times New Roman"/>
        </w:rPr>
        <w:t xml:space="preserve">Сокращенное наименование </w:t>
      </w:r>
      <w:r w:rsidR="00D94F02" w:rsidRPr="00757F1C">
        <w:rPr>
          <w:rFonts w:ascii="Times New Roman" w:hAnsi="Times New Roman" w:cs="Times New Roman"/>
        </w:rPr>
        <w:t xml:space="preserve">       </w:t>
      </w:r>
      <w:r w:rsidR="00757F1C">
        <w:rPr>
          <w:rFonts w:ascii="Times New Roman" w:hAnsi="Times New Roman" w:cs="Times New Roman"/>
        </w:rPr>
        <w:t xml:space="preserve">                         </w:t>
      </w:r>
      <w:r w:rsidR="00D94F02" w:rsidRPr="00757F1C">
        <w:rPr>
          <w:rFonts w:ascii="Times New Roman" w:hAnsi="Times New Roman" w:cs="Times New Roman"/>
        </w:rPr>
        <w:t>АО «ННК-Энерго»</w:t>
      </w:r>
    </w:p>
    <w:p w:rsidR="00CA3580" w:rsidRPr="00757F1C" w:rsidRDefault="00CA3580" w:rsidP="00CA3580">
      <w:pPr>
        <w:pStyle w:val="ConsPlusNonformat"/>
        <w:jc w:val="both"/>
        <w:rPr>
          <w:rFonts w:ascii="Times New Roman" w:hAnsi="Times New Roman" w:cs="Times New Roman"/>
        </w:rPr>
      </w:pPr>
      <w:r w:rsidRPr="00757F1C">
        <w:rPr>
          <w:rFonts w:ascii="Times New Roman" w:hAnsi="Times New Roman" w:cs="Times New Roman"/>
        </w:rPr>
        <w:t xml:space="preserve">Место нахождения </w:t>
      </w:r>
      <w:r w:rsidR="00426757" w:rsidRPr="00757F1C">
        <w:rPr>
          <w:rFonts w:ascii="Times New Roman" w:hAnsi="Times New Roman" w:cs="Times New Roman"/>
        </w:rPr>
        <w:t xml:space="preserve">               </w:t>
      </w:r>
      <w:r w:rsidR="00757F1C">
        <w:rPr>
          <w:rFonts w:ascii="Times New Roman" w:hAnsi="Times New Roman" w:cs="Times New Roman"/>
        </w:rPr>
        <w:t xml:space="preserve">                                 </w:t>
      </w:r>
      <w:r w:rsidR="00426757" w:rsidRPr="00757F1C">
        <w:rPr>
          <w:rFonts w:ascii="Times New Roman" w:hAnsi="Times New Roman" w:cs="Times New Roman"/>
        </w:rPr>
        <w:t>68011, г. Хабаровск, ул. Орджоникидзе, 23а</w:t>
      </w:r>
    </w:p>
    <w:p w:rsidR="00CA3580" w:rsidRPr="00757F1C" w:rsidRDefault="00CA3580" w:rsidP="00CA3580">
      <w:pPr>
        <w:pStyle w:val="ConsPlusNonformat"/>
        <w:jc w:val="both"/>
        <w:rPr>
          <w:rFonts w:ascii="Times New Roman" w:hAnsi="Times New Roman" w:cs="Times New Roman"/>
        </w:rPr>
      </w:pPr>
      <w:r w:rsidRPr="00757F1C">
        <w:rPr>
          <w:rFonts w:ascii="Times New Roman" w:hAnsi="Times New Roman" w:cs="Times New Roman"/>
        </w:rPr>
        <w:t xml:space="preserve">Фактический адрес </w:t>
      </w:r>
      <w:r w:rsidR="00426757" w:rsidRPr="00757F1C">
        <w:rPr>
          <w:rFonts w:ascii="Times New Roman" w:hAnsi="Times New Roman" w:cs="Times New Roman"/>
        </w:rPr>
        <w:t xml:space="preserve">              </w:t>
      </w:r>
      <w:r w:rsidR="00757F1C">
        <w:rPr>
          <w:rFonts w:ascii="Times New Roman" w:hAnsi="Times New Roman" w:cs="Times New Roman"/>
        </w:rPr>
        <w:t xml:space="preserve">                                  </w:t>
      </w:r>
      <w:r w:rsidR="00426757" w:rsidRPr="00757F1C">
        <w:rPr>
          <w:rFonts w:ascii="Times New Roman" w:hAnsi="Times New Roman" w:cs="Times New Roman"/>
        </w:rPr>
        <w:t>68011, г. Хабаровск, ул. Орджоникидзе, 23а</w:t>
      </w:r>
    </w:p>
    <w:p w:rsidR="00CA3580" w:rsidRPr="00757F1C" w:rsidRDefault="00CA3580" w:rsidP="00CA3580">
      <w:pPr>
        <w:pStyle w:val="ConsPlusNonformat"/>
        <w:jc w:val="both"/>
        <w:rPr>
          <w:rFonts w:ascii="Times New Roman" w:hAnsi="Times New Roman" w:cs="Times New Roman"/>
        </w:rPr>
      </w:pPr>
      <w:r w:rsidRPr="00757F1C">
        <w:rPr>
          <w:rFonts w:ascii="Times New Roman" w:hAnsi="Times New Roman" w:cs="Times New Roman"/>
        </w:rPr>
        <w:t xml:space="preserve">ИНН </w:t>
      </w:r>
      <w:r w:rsidR="005D1E12" w:rsidRPr="00757F1C">
        <w:rPr>
          <w:rFonts w:ascii="Times New Roman" w:hAnsi="Times New Roman" w:cs="Times New Roman"/>
        </w:rPr>
        <w:t xml:space="preserve">                            </w:t>
      </w:r>
      <w:r w:rsidR="00757F1C">
        <w:rPr>
          <w:rFonts w:ascii="Times New Roman" w:hAnsi="Times New Roman" w:cs="Times New Roman"/>
        </w:rPr>
        <w:t xml:space="preserve">                                            </w:t>
      </w:r>
      <w:r w:rsidR="005D1E12" w:rsidRPr="00757F1C">
        <w:rPr>
          <w:rFonts w:ascii="Times New Roman" w:hAnsi="Times New Roman" w:cs="Times New Roman"/>
        </w:rPr>
        <w:t>2722080626</w:t>
      </w:r>
    </w:p>
    <w:p w:rsidR="00CA3580" w:rsidRPr="00757F1C" w:rsidRDefault="00CA3580" w:rsidP="00CA3580">
      <w:pPr>
        <w:pStyle w:val="ConsPlusNonformat"/>
        <w:jc w:val="both"/>
        <w:rPr>
          <w:rFonts w:ascii="Times New Roman" w:hAnsi="Times New Roman" w:cs="Times New Roman"/>
        </w:rPr>
      </w:pPr>
      <w:r w:rsidRPr="00757F1C">
        <w:rPr>
          <w:rFonts w:ascii="Times New Roman" w:hAnsi="Times New Roman" w:cs="Times New Roman"/>
        </w:rPr>
        <w:t xml:space="preserve">КПП </w:t>
      </w:r>
      <w:r w:rsidR="005D1E12" w:rsidRPr="00757F1C">
        <w:rPr>
          <w:rFonts w:ascii="Times New Roman" w:hAnsi="Times New Roman" w:cs="Times New Roman"/>
        </w:rPr>
        <w:t xml:space="preserve">                            </w:t>
      </w:r>
      <w:r w:rsidR="00757F1C">
        <w:rPr>
          <w:rFonts w:ascii="Times New Roman" w:hAnsi="Times New Roman" w:cs="Times New Roman"/>
        </w:rPr>
        <w:t xml:space="preserve">                                            </w:t>
      </w:r>
      <w:r w:rsidR="005D1E12" w:rsidRPr="00757F1C">
        <w:rPr>
          <w:rFonts w:ascii="Times New Roman" w:hAnsi="Times New Roman" w:cs="Times New Roman"/>
        </w:rPr>
        <w:t>272201001</w:t>
      </w:r>
    </w:p>
    <w:p w:rsidR="00CA3580" w:rsidRPr="00757F1C" w:rsidRDefault="00CA3580" w:rsidP="00CA3580">
      <w:pPr>
        <w:pStyle w:val="ConsPlusNonformat"/>
        <w:jc w:val="both"/>
        <w:rPr>
          <w:rFonts w:ascii="Times New Roman" w:hAnsi="Times New Roman" w:cs="Times New Roman"/>
        </w:rPr>
      </w:pPr>
      <w:r w:rsidRPr="00757F1C">
        <w:rPr>
          <w:rFonts w:ascii="Times New Roman" w:hAnsi="Times New Roman" w:cs="Times New Roman"/>
        </w:rPr>
        <w:t xml:space="preserve">Ф.И.О. руководителя </w:t>
      </w:r>
      <w:r w:rsidR="008D0B72" w:rsidRPr="00757F1C">
        <w:rPr>
          <w:rFonts w:ascii="Times New Roman" w:hAnsi="Times New Roman" w:cs="Times New Roman"/>
        </w:rPr>
        <w:t xml:space="preserve">            </w:t>
      </w:r>
      <w:r w:rsidR="00757F1C">
        <w:rPr>
          <w:rFonts w:ascii="Times New Roman" w:hAnsi="Times New Roman" w:cs="Times New Roman"/>
        </w:rPr>
        <w:t xml:space="preserve">                                </w:t>
      </w:r>
      <w:r w:rsidR="008D0B72" w:rsidRPr="00757F1C">
        <w:rPr>
          <w:rFonts w:ascii="Times New Roman" w:hAnsi="Times New Roman" w:cs="Times New Roman"/>
        </w:rPr>
        <w:t>С.А. Солтус</w:t>
      </w:r>
    </w:p>
    <w:p w:rsidR="00CA3580" w:rsidRPr="00757F1C" w:rsidRDefault="00CA3580" w:rsidP="00CA3580">
      <w:pPr>
        <w:pStyle w:val="ConsPlusNonformat"/>
        <w:jc w:val="both"/>
        <w:rPr>
          <w:rFonts w:ascii="Times New Roman" w:hAnsi="Times New Roman" w:cs="Times New Roman"/>
        </w:rPr>
      </w:pPr>
      <w:r w:rsidRPr="00757F1C">
        <w:rPr>
          <w:rFonts w:ascii="Times New Roman" w:hAnsi="Times New Roman" w:cs="Times New Roman"/>
        </w:rPr>
        <w:t xml:space="preserve">Адрес электронной почты </w:t>
      </w:r>
      <w:r w:rsidR="008D0B72" w:rsidRPr="00757F1C">
        <w:rPr>
          <w:rFonts w:ascii="Times New Roman" w:hAnsi="Times New Roman" w:cs="Times New Roman"/>
        </w:rPr>
        <w:t xml:space="preserve">        </w:t>
      </w:r>
      <w:r w:rsidR="00757F1C">
        <w:rPr>
          <w:rFonts w:ascii="Times New Roman" w:hAnsi="Times New Roman" w:cs="Times New Roman"/>
        </w:rPr>
        <w:t xml:space="preserve">                            </w:t>
      </w:r>
      <w:proofErr w:type="spellStart"/>
      <w:r w:rsidR="008D0B72" w:rsidRPr="00757F1C">
        <w:rPr>
          <w:rFonts w:ascii="Times New Roman" w:hAnsi="Times New Roman" w:cs="Times New Roman"/>
          <w:lang w:val="en-US"/>
        </w:rPr>
        <w:t>nnk</w:t>
      </w:r>
      <w:proofErr w:type="spellEnd"/>
      <w:r w:rsidR="008D0B72" w:rsidRPr="00757F1C">
        <w:rPr>
          <w:rFonts w:ascii="Times New Roman" w:hAnsi="Times New Roman" w:cs="Times New Roman"/>
        </w:rPr>
        <w:t>-</w:t>
      </w:r>
      <w:proofErr w:type="spellStart"/>
      <w:r w:rsidR="008D0B72" w:rsidRPr="00757F1C">
        <w:rPr>
          <w:rFonts w:ascii="Times New Roman" w:hAnsi="Times New Roman" w:cs="Times New Roman"/>
          <w:lang w:val="en-US"/>
        </w:rPr>
        <w:t>energo</w:t>
      </w:r>
      <w:proofErr w:type="spellEnd"/>
      <w:r w:rsidR="008D0B72" w:rsidRPr="00757F1C">
        <w:rPr>
          <w:rFonts w:ascii="Times New Roman" w:hAnsi="Times New Roman" w:cs="Times New Roman"/>
        </w:rPr>
        <w:t>@</w:t>
      </w:r>
      <w:proofErr w:type="spellStart"/>
      <w:r w:rsidR="008D0B72" w:rsidRPr="00757F1C">
        <w:rPr>
          <w:rFonts w:ascii="Times New Roman" w:hAnsi="Times New Roman" w:cs="Times New Roman"/>
          <w:lang w:val="en-US"/>
        </w:rPr>
        <w:t>oilgazholding</w:t>
      </w:r>
      <w:proofErr w:type="spellEnd"/>
      <w:r w:rsidR="008D0B72" w:rsidRPr="00757F1C">
        <w:rPr>
          <w:rFonts w:ascii="Times New Roman" w:hAnsi="Times New Roman" w:cs="Times New Roman"/>
        </w:rPr>
        <w:t>.</w:t>
      </w:r>
      <w:proofErr w:type="spellStart"/>
      <w:r w:rsidR="008D0B72" w:rsidRPr="00757F1C">
        <w:rPr>
          <w:rFonts w:ascii="Times New Roman" w:hAnsi="Times New Roman" w:cs="Times New Roman"/>
          <w:lang w:val="en-US"/>
        </w:rPr>
        <w:t>ru</w:t>
      </w:r>
      <w:proofErr w:type="spellEnd"/>
    </w:p>
    <w:p w:rsidR="00CA3580" w:rsidRPr="00F941C5" w:rsidRDefault="00CA3580" w:rsidP="00CA3580">
      <w:pPr>
        <w:pStyle w:val="ConsPlusNonformat"/>
        <w:jc w:val="both"/>
        <w:rPr>
          <w:rFonts w:ascii="Times New Roman" w:hAnsi="Times New Roman" w:cs="Times New Roman"/>
        </w:rPr>
      </w:pPr>
      <w:r w:rsidRPr="00757F1C">
        <w:rPr>
          <w:rFonts w:ascii="Times New Roman" w:hAnsi="Times New Roman" w:cs="Times New Roman"/>
        </w:rPr>
        <w:t>Контактный телефон</w:t>
      </w:r>
      <w:r w:rsidR="0073069E" w:rsidRPr="00F941C5">
        <w:rPr>
          <w:rFonts w:ascii="Times New Roman" w:hAnsi="Times New Roman" w:cs="Times New Roman"/>
        </w:rPr>
        <w:t>/</w:t>
      </w:r>
      <w:r w:rsidR="0073069E" w:rsidRPr="00757F1C">
        <w:rPr>
          <w:rFonts w:ascii="Times New Roman" w:hAnsi="Times New Roman" w:cs="Times New Roman"/>
        </w:rPr>
        <w:t>факс</w:t>
      </w:r>
      <w:r w:rsidRPr="00757F1C">
        <w:rPr>
          <w:rFonts w:ascii="Times New Roman" w:hAnsi="Times New Roman" w:cs="Times New Roman"/>
        </w:rPr>
        <w:t xml:space="preserve"> </w:t>
      </w:r>
      <w:r w:rsidR="0073069E" w:rsidRPr="00F941C5">
        <w:rPr>
          <w:rFonts w:ascii="Times New Roman" w:hAnsi="Times New Roman" w:cs="Times New Roman"/>
        </w:rPr>
        <w:t xml:space="preserve">       </w:t>
      </w:r>
      <w:r w:rsidR="0073069E" w:rsidRPr="00757F1C">
        <w:rPr>
          <w:rFonts w:ascii="Times New Roman" w:hAnsi="Times New Roman" w:cs="Times New Roman"/>
        </w:rPr>
        <w:t xml:space="preserve"> </w:t>
      </w:r>
      <w:r w:rsidR="00757F1C">
        <w:rPr>
          <w:rFonts w:ascii="Times New Roman" w:hAnsi="Times New Roman" w:cs="Times New Roman"/>
        </w:rPr>
        <w:t xml:space="preserve">                           </w:t>
      </w:r>
      <w:r w:rsidR="008D0B72" w:rsidRPr="00F941C5">
        <w:rPr>
          <w:rFonts w:ascii="Times New Roman" w:hAnsi="Times New Roman" w:cs="Times New Roman"/>
        </w:rPr>
        <w:t>(4212)79-55-15</w:t>
      </w:r>
    </w:p>
    <w:p w:rsidR="00CA3580" w:rsidRPr="00757F1C" w:rsidRDefault="00CA3580" w:rsidP="00CA3580">
      <w:pPr>
        <w:pStyle w:val="ConsPlusNormal"/>
        <w:jc w:val="both"/>
        <w:rPr>
          <w:rFonts w:ascii="Times New Roman" w:hAnsi="Times New Roman" w:cs="Times New Roman"/>
        </w:rPr>
      </w:pPr>
    </w:p>
    <w:p w:rsidR="0073069E" w:rsidRPr="00757F1C" w:rsidRDefault="0073069E" w:rsidP="00CA3580">
      <w:pPr>
        <w:pStyle w:val="ConsPlusNormal"/>
        <w:jc w:val="both"/>
        <w:rPr>
          <w:rFonts w:ascii="Times New Roman" w:hAnsi="Times New Roman" w:cs="Times New Roman"/>
        </w:rPr>
      </w:pPr>
    </w:p>
    <w:p w:rsidR="00CA3580" w:rsidRPr="00757F1C" w:rsidRDefault="00CA3580" w:rsidP="00CA3580">
      <w:pPr>
        <w:pStyle w:val="ConsPlusNormal"/>
        <w:jc w:val="both"/>
        <w:rPr>
          <w:rFonts w:ascii="Times New Roman" w:hAnsi="Times New Roman" w:cs="Times New Roman"/>
        </w:rPr>
      </w:pPr>
    </w:p>
    <w:p w:rsidR="00CA3580" w:rsidRPr="00D83E3D" w:rsidRDefault="00CA3580" w:rsidP="00CA3580">
      <w:pPr>
        <w:pStyle w:val="ConsPlusNonformat"/>
        <w:jc w:val="both"/>
        <w:rPr>
          <w:rFonts w:ascii="Times New Roman" w:hAnsi="Times New Roman" w:cs="Times New Roman"/>
        </w:rPr>
      </w:pPr>
      <w:r w:rsidRPr="00757F1C">
        <w:rPr>
          <w:rFonts w:ascii="Times New Roman" w:hAnsi="Times New Roman" w:cs="Times New Roman"/>
        </w:rPr>
        <w:t xml:space="preserve">     </w:t>
      </w:r>
      <w:r w:rsidR="00D83E3D">
        <w:rPr>
          <w:rFonts w:ascii="Times New Roman" w:hAnsi="Times New Roman" w:cs="Times New Roman"/>
          <w:lang w:val="en-US"/>
        </w:rPr>
        <w:t>II</w:t>
      </w:r>
      <w:r w:rsidR="00D83E3D" w:rsidRPr="00D83E3D">
        <w:rPr>
          <w:rFonts w:ascii="Times New Roman" w:hAnsi="Times New Roman" w:cs="Times New Roman"/>
        </w:rPr>
        <w:t xml:space="preserve">. </w:t>
      </w:r>
      <w:r w:rsidRPr="00757F1C">
        <w:rPr>
          <w:rFonts w:ascii="Times New Roman" w:hAnsi="Times New Roman" w:cs="Times New Roman"/>
        </w:rPr>
        <w:t>Цены (тарифы) по регулируемым видам деятельности организации</w:t>
      </w:r>
      <w:r w:rsidR="00865B6C">
        <w:rPr>
          <w:rFonts w:ascii="Times New Roman" w:hAnsi="Times New Roman" w:cs="Times New Roman"/>
        </w:rPr>
        <w:t xml:space="preserve"> по </w:t>
      </w:r>
      <w:r w:rsidR="00D83E3D">
        <w:rPr>
          <w:rFonts w:ascii="Times New Roman" w:hAnsi="Times New Roman" w:cs="Times New Roman"/>
        </w:rPr>
        <w:t>Амурской области</w:t>
      </w:r>
    </w:p>
    <w:p w:rsidR="00F16A36" w:rsidRDefault="00F16A36" w:rsidP="00CA3580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5"/>
        <w:gridCol w:w="1234"/>
        <w:gridCol w:w="1123"/>
        <w:gridCol w:w="1124"/>
        <w:gridCol w:w="1124"/>
        <w:gridCol w:w="1124"/>
        <w:gridCol w:w="1103"/>
        <w:gridCol w:w="1103"/>
      </w:tblGrid>
      <w:tr w:rsidR="00F16A36" w:rsidTr="00EF54EC">
        <w:tc>
          <w:tcPr>
            <w:tcW w:w="1465" w:type="dxa"/>
            <w:vMerge w:val="restart"/>
            <w:vAlign w:val="center"/>
          </w:tcPr>
          <w:p w:rsidR="00F16A36" w:rsidRDefault="00F16A36" w:rsidP="00F16A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34" w:type="dxa"/>
            <w:vMerge w:val="restart"/>
            <w:vAlign w:val="center"/>
          </w:tcPr>
          <w:p w:rsidR="00F16A36" w:rsidRDefault="00F16A36" w:rsidP="00F16A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247" w:type="dxa"/>
            <w:gridSpan w:val="2"/>
          </w:tcPr>
          <w:p w:rsidR="00F16A36" w:rsidRDefault="00F16A36" w:rsidP="00F16A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7F1C">
              <w:rPr>
                <w:rFonts w:ascii="Times New Roman" w:hAnsi="Times New Roman" w:cs="Times New Roman"/>
              </w:rPr>
              <w:t>Фактические показатели за год, предшествующий базовому периоду</w:t>
            </w:r>
          </w:p>
        </w:tc>
        <w:tc>
          <w:tcPr>
            <w:tcW w:w="2248" w:type="dxa"/>
            <w:gridSpan w:val="2"/>
          </w:tcPr>
          <w:p w:rsidR="00F16A36" w:rsidRDefault="00F16A36" w:rsidP="00F16A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7F1C">
              <w:rPr>
                <w:rFonts w:ascii="Times New Roman" w:hAnsi="Times New Roman" w:cs="Times New Roman"/>
              </w:rPr>
              <w:t xml:space="preserve">Показатели, утвержденные на базовый период </w:t>
            </w:r>
            <w:hyperlink w:anchor="P1843" w:history="1">
              <w:r w:rsidRPr="00757F1C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206" w:type="dxa"/>
            <w:gridSpan w:val="2"/>
          </w:tcPr>
          <w:p w:rsidR="00F16A36" w:rsidRDefault="00F16A36" w:rsidP="00F16A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7F1C">
              <w:rPr>
                <w:rFonts w:ascii="Times New Roman" w:hAnsi="Times New Roman" w:cs="Times New Roman"/>
              </w:rPr>
              <w:t>Предложения на расчетный период регулирования</w:t>
            </w:r>
          </w:p>
        </w:tc>
      </w:tr>
      <w:tr w:rsidR="00F16A36" w:rsidTr="00EF54EC">
        <w:tc>
          <w:tcPr>
            <w:tcW w:w="1465" w:type="dxa"/>
            <w:vMerge/>
          </w:tcPr>
          <w:p w:rsidR="00F16A36" w:rsidRDefault="00F16A36" w:rsidP="00CA358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vMerge/>
          </w:tcPr>
          <w:p w:rsidR="00F16A36" w:rsidRDefault="00F16A36" w:rsidP="00CA358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:rsidR="00F16A36" w:rsidRPr="00F16A36" w:rsidRDefault="00F16A36" w:rsidP="00836D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6A36">
              <w:rPr>
                <w:rFonts w:ascii="Times New Roman" w:hAnsi="Times New Roman" w:cs="Times New Roman"/>
                <w:sz w:val="20"/>
              </w:rPr>
              <w:t>первое полугодие</w:t>
            </w:r>
          </w:p>
        </w:tc>
        <w:tc>
          <w:tcPr>
            <w:tcW w:w="1124" w:type="dxa"/>
          </w:tcPr>
          <w:p w:rsidR="00F16A36" w:rsidRPr="00F16A36" w:rsidRDefault="00F16A36" w:rsidP="00836D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6A36">
              <w:rPr>
                <w:rFonts w:ascii="Times New Roman" w:hAnsi="Times New Roman" w:cs="Times New Roman"/>
                <w:sz w:val="20"/>
              </w:rPr>
              <w:t>второе полугодие</w:t>
            </w:r>
          </w:p>
        </w:tc>
        <w:tc>
          <w:tcPr>
            <w:tcW w:w="1124" w:type="dxa"/>
          </w:tcPr>
          <w:p w:rsidR="00F16A36" w:rsidRPr="00F16A36" w:rsidRDefault="00F16A36" w:rsidP="00836D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6A36">
              <w:rPr>
                <w:rFonts w:ascii="Times New Roman" w:hAnsi="Times New Roman" w:cs="Times New Roman"/>
                <w:sz w:val="20"/>
              </w:rPr>
              <w:t>первое полугодие</w:t>
            </w:r>
          </w:p>
        </w:tc>
        <w:tc>
          <w:tcPr>
            <w:tcW w:w="1124" w:type="dxa"/>
          </w:tcPr>
          <w:p w:rsidR="00F16A36" w:rsidRPr="00F16A36" w:rsidRDefault="00F16A36" w:rsidP="00836D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6A36">
              <w:rPr>
                <w:rFonts w:ascii="Times New Roman" w:hAnsi="Times New Roman" w:cs="Times New Roman"/>
                <w:sz w:val="20"/>
              </w:rPr>
              <w:t>второе полугодие</w:t>
            </w:r>
          </w:p>
        </w:tc>
        <w:tc>
          <w:tcPr>
            <w:tcW w:w="1103" w:type="dxa"/>
          </w:tcPr>
          <w:p w:rsidR="00F16A36" w:rsidRPr="00F16A36" w:rsidRDefault="00F16A36" w:rsidP="00836D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6A36">
              <w:rPr>
                <w:rFonts w:ascii="Times New Roman" w:hAnsi="Times New Roman" w:cs="Times New Roman"/>
                <w:sz w:val="20"/>
              </w:rPr>
              <w:t>первое полугодие</w:t>
            </w:r>
          </w:p>
        </w:tc>
        <w:tc>
          <w:tcPr>
            <w:tcW w:w="1103" w:type="dxa"/>
          </w:tcPr>
          <w:p w:rsidR="00F16A36" w:rsidRPr="00F16A36" w:rsidRDefault="00F16A36" w:rsidP="00836D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6A36">
              <w:rPr>
                <w:rFonts w:ascii="Times New Roman" w:hAnsi="Times New Roman" w:cs="Times New Roman"/>
                <w:sz w:val="20"/>
              </w:rPr>
              <w:t>второе полугодие</w:t>
            </w:r>
          </w:p>
        </w:tc>
      </w:tr>
      <w:tr w:rsidR="00F16A36" w:rsidTr="00EF54EC">
        <w:tc>
          <w:tcPr>
            <w:tcW w:w="1465" w:type="dxa"/>
          </w:tcPr>
          <w:p w:rsidR="00F16A36" w:rsidRDefault="00865B6C" w:rsidP="00CA358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Величина сбытовой надбавки для прочих потребителей</w:t>
            </w:r>
          </w:p>
        </w:tc>
        <w:tc>
          <w:tcPr>
            <w:tcW w:w="1234" w:type="dxa"/>
          </w:tcPr>
          <w:p w:rsidR="00F16A36" w:rsidRDefault="00865B6C" w:rsidP="00CA358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Руб./МВт*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23" w:type="dxa"/>
          </w:tcPr>
          <w:p w:rsidR="00F16A36" w:rsidRDefault="005E6100" w:rsidP="00EB51D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27,38</w:t>
            </w:r>
          </w:p>
        </w:tc>
        <w:tc>
          <w:tcPr>
            <w:tcW w:w="1124" w:type="dxa"/>
          </w:tcPr>
          <w:p w:rsidR="00F16A36" w:rsidRDefault="005E6100" w:rsidP="00EB51D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32,21</w:t>
            </w:r>
          </w:p>
        </w:tc>
        <w:tc>
          <w:tcPr>
            <w:tcW w:w="1124" w:type="dxa"/>
          </w:tcPr>
          <w:p w:rsidR="00F16A36" w:rsidRDefault="00D26603" w:rsidP="00EB51D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19,57</w:t>
            </w:r>
          </w:p>
        </w:tc>
        <w:tc>
          <w:tcPr>
            <w:tcW w:w="1124" w:type="dxa"/>
          </w:tcPr>
          <w:p w:rsidR="00F16A36" w:rsidRDefault="00D26603" w:rsidP="00EB51D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19,57</w:t>
            </w:r>
          </w:p>
        </w:tc>
        <w:tc>
          <w:tcPr>
            <w:tcW w:w="1103" w:type="dxa"/>
          </w:tcPr>
          <w:p w:rsidR="00F16A36" w:rsidRPr="00FD4018" w:rsidRDefault="00FD4018" w:rsidP="00EB51D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03" w:type="dxa"/>
          </w:tcPr>
          <w:p w:rsidR="00F16A36" w:rsidRDefault="00FD4018" w:rsidP="00EB51D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42,00</w:t>
            </w:r>
            <w:bookmarkStart w:id="1" w:name="_GoBack"/>
            <w:bookmarkEnd w:id="1"/>
          </w:p>
        </w:tc>
      </w:tr>
    </w:tbl>
    <w:p w:rsidR="00F16A36" w:rsidRPr="00757F1C" w:rsidRDefault="00F16A36" w:rsidP="00CA3580">
      <w:pPr>
        <w:pStyle w:val="ConsPlusNonformat"/>
        <w:jc w:val="both"/>
        <w:rPr>
          <w:rFonts w:ascii="Times New Roman" w:hAnsi="Times New Roman" w:cs="Times New Roman"/>
        </w:rPr>
      </w:pPr>
    </w:p>
    <w:p w:rsidR="00CA3580" w:rsidRPr="00757F1C" w:rsidRDefault="00CA3580" w:rsidP="00CA35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7F1C">
        <w:rPr>
          <w:rFonts w:ascii="Times New Roman" w:hAnsi="Times New Roman" w:cs="Times New Roman"/>
        </w:rPr>
        <w:t>--------------------------------</w:t>
      </w:r>
    </w:p>
    <w:p w:rsidR="00CA3580" w:rsidRPr="00757F1C" w:rsidRDefault="00CA3580" w:rsidP="00CA35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1843"/>
      <w:bookmarkEnd w:id="2"/>
      <w:r w:rsidRPr="00757F1C">
        <w:rPr>
          <w:rFonts w:ascii="Times New Roman" w:hAnsi="Times New Roman" w:cs="Times New Roman"/>
        </w:rPr>
        <w:t>&lt;*&gt; Базовый период - год, предшествующий расчетному периоду регулирования.</w:t>
      </w:r>
    </w:p>
    <w:p w:rsidR="00CA3580" w:rsidRPr="00757F1C" w:rsidRDefault="00CA3580" w:rsidP="00CA3580">
      <w:pPr>
        <w:pStyle w:val="ConsPlusNormal"/>
        <w:jc w:val="both"/>
        <w:rPr>
          <w:rFonts w:ascii="Times New Roman" w:hAnsi="Times New Roman" w:cs="Times New Roman"/>
        </w:rPr>
      </w:pPr>
      <w:bookmarkStart w:id="3" w:name="P1844"/>
      <w:bookmarkEnd w:id="3"/>
    </w:p>
    <w:p w:rsidR="00031671" w:rsidRPr="00757F1C" w:rsidRDefault="00031671">
      <w:pPr>
        <w:rPr>
          <w:rFonts w:ascii="Times New Roman" w:hAnsi="Times New Roman" w:cs="Times New Roman"/>
        </w:rPr>
      </w:pPr>
    </w:p>
    <w:sectPr w:rsidR="00031671" w:rsidRPr="00757F1C" w:rsidSect="00F53A70">
      <w:pgSz w:w="11906" w:h="16838" w:code="9"/>
      <w:pgMar w:top="1247" w:right="851" w:bottom="1134" w:left="1701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80"/>
    <w:rsid w:val="00031671"/>
    <w:rsid w:val="000E23A2"/>
    <w:rsid w:val="00426757"/>
    <w:rsid w:val="005D1E12"/>
    <w:rsid w:val="005E6100"/>
    <w:rsid w:val="006B037E"/>
    <w:rsid w:val="0073069E"/>
    <w:rsid w:val="00757F1C"/>
    <w:rsid w:val="00865B6C"/>
    <w:rsid w:val="008D0B72"/>
    <w:rsid w:val="00BF2ACA"/>
    <w:rsid w:val="00CA3580"/>
    <w:rsid w:val="00D26603"/>
    <w:rsid w:val="00D83E3D"/>
    <w:rsid w:val="00D94F02"/>
    <w:rsid w:val="00EB51DB"/>
    <w:rsid w:val="00EF54EC"/>
    <w:rsid w:val="00F16A36"/>
    <w:rsid w:val="00F53A70"/>
    <w:rsid w:val="00F941C5"/>
    <w:rsid w:val="00FD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CA35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A3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3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A35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16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CA35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A3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3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A35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16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Забара Татьяна Анатольевна</dc:creator>
  <cp:lastModifiedBy>Забара Татьяна Анатольевна</cp:lastModifiedBy>
  <cp:revision>7</cp:revision>
  <dcterms:created xsi:type="dcterms:W3CDTF">2019-08-22T23:30:00Z</dcterms:created>
  <dcterms:modified xsi:type="dcterms:W3CDTF">2019-08-22T23:54:00Z</dcterms:modified>
</cp:coreProperties>
</file>