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4A6F6A" w:rsidRDefault="004A6F6A" w:rsidP="004A6F6A">
      <w:pPr>
        <w:jc w:val="center"/>
        <w:rPr>
          <w:b/>
          <w:u w:val="single"/>
        </w:rPr>
      </w:pPr>
      <w:r w:rsidRPr="004A6F6A">
        <w:rPr>
          <w:b/>
          <w:u w:val="single"/>
        </w:rPr>
        <w:t xml:space="preserve">Смета расходов по </w:t>
      </w:r>
      <w:r w:rsidR="00AE1023">
        <w:rPr>
          <w:b/>
          <w:u w:val="single"/>
        </w:rPr>
        <w:t xml:space="preserve">Приморскому  краю </w:t>
      </w:r>
      <w:r w:rsidRPr="004A6F6A">
        <w:rPr>
          <w:b/>
          <w:u w:val="single"/>
        </w:rPr>
        <w:t xml:space="preserve"> на 2016 год</w:t>
      </w:r>
    </w:p>
    <w:p w:rsidR="004A6F6A" w:rsidRDefault="004A6F6A"/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2551"/>
        <w:gridCol w:w="2410"/>
        <w:gridCol w:w="3827"/>
      </w:tblGrid>
      <w:tr w:rsidR="00AE1023" w:rsidRPr="00AE1023" w:rsidTr="00AE1023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по Обществу,</w:t>
            </w:r>
          </w:p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  <w:proofErr w:type="gramStart"/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gramEnd"/>
          </w:p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энергоснабжение</w:t>
            </w:r>
          </w:p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(98,7%)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Приморскому краю</w:t>
            </w:r>
          </w:p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(1,97%)</w:t>
            </w:r>
          </w:p>
        </w:tc>
      </w:tr>
      <w:tr w:rsidR="00AE1023" w:rsidRPr="00AE1023" w:rsidTr="00AE1023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 (сумма п.1.1 – п.1.7)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20 655,0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20 386,5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565,3</w:t>
            </w:r>
          </w:p>
        </w:tc>
      </w:tr>
      <w:tr w:rsidR="00AE1023" w:rsidRPr="00AE1023" w:rsidTr="00AE1023">
        <w:trPr>
          <w:trHeight w:val="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1023" w:rsidRPr="00AE1023" w:rsidTr="00AE1023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Вспомогательные материалы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AE1023" w:rsidRPr="00AE1023" w:rsidTr="00AE1023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12 152,0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11 994,0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236,3</w:t>
            </w:r>
          </w:p>
        </w:tc>
      </w:tr>
      <w:tr w:rsidR="00AE1023" w:rsidRPr="00AE1023" w:rsidTr="00AE1023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страх</w:t>
            </w:r>
            <w:proofErr w:type="gramStart"/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3 011,5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</w:tr>
      <w:tr w:rsidR="00AE1023" w:rsidRPr="00AE1023" w:rsidTr="00AE1023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 ОС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E1023" w:rsidRPr="00AE1023" w:rsidTr="00AE1023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3 297,2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3 254,3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64,11</w:t>
            </w:r>
          </w:p>
        </w:tc>
      </w:tr>
      <w:tr w:rsidR="00AE1023" w:rsidRPr="00AE1023" w:rsidTr="00AE1023">
        <w:trPr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от товарной продукции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1 913,7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</w:tr>
      <w:tr w:rsidR="00AE1023" w:rsidRPr="00AE1023" w:rsidTr="00AE1023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23" w:rsidRPr="00AE1023" w:rsidRDefault="00AE1023" w:rsidP="00AE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10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163,6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395AAA"/>
    <w:rsid w:val="004A6F6A"/>
    <w:rsid w:val="008C6A1D"/>
    <w:rsid w:val="00A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515</Characters>
  <Application>Microsoft Office Word</Application>
  <DocSecurity>0</DocSecurity>
  <Lines>34</Lines>
  <Paragraphs>18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Сергеевна</dc:creator>
  <cp:keywords/>
  <dc:description/>
  <cp:lastModifiedBy>Салтыкова Галина Сергеевна</cp:lastModifiedBy>
  <cp:revision>3</cp:revision>
  <dcterms:created xsi:type="dcterms:W3CDTF">2015-05-06T00:16:00Z</dcterms:created>
  <dcterms:modified xsi:type="dcterms:W3CDTF">2015-05-06T00:19:00Z</dcterms:modified>
</cp:coreProperties>
</file>